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52C7" w14:textId="6D4A0E0E" w:rsidR="0082259F" w:rsidRPr="0082259F" w:rsidRDefault="00981AB0" w:rsidP="0082259F">
      <w:pPr>
        <w:ind w:left="2832" w:firstLine="708"/>
        <w:jc w:val="both"/>
        <w:rPr>
          <w:b/>
          <w:bCs/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  </w:t>
      </w:r>
      <w:r w:rsidR="0082259F" w:rsidRPr="0082259F">
        <w:rPr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İLAN</w:t>
      </w:r>
    </w:p>
    <w:p w14:paraId="4B6B916B" w14:textId="77777777" w:rsidR="0082259F" w:rsidRDefault="0082259F" w:rsidP="0082259F">
      <w:pPr>
        <w:ind w:left="7788"/>
        <w:jc w:val="both"/>
        <w:rPr>
          <w:b/>
          <w:bCs/>
          <w:u w:val="single"/>
        </w:rPr>
      </w:pPr>
    </w:p>
    <w:p w14:paraId="5DFB1B7B" w14:textId="542A245E" w:rsidR="0082259F" w:rsidRPr="0082259F" w:rsidRDefault="0082259F" w:rsidP="0082259F">
      <w:pPr>
        <w:ind w:left="7788"/>
        <w:jc w:val="both"/>
        <w:rPr>
          <w:b/>
          <w:bCs/>
          <w:sz w:val="24"/>
          <w:szCs w:val="24"/>
          <w:u w:val="single"/>
        </w:rPr>
      </w:pPr>
      <w:r w:rsidRPr="0082259F">
        <w:rPr>
          <w:b/>
          <w:bCs/>
          <w:sz w:val="24"/>
          <w:szCs w:val="24"/>
          <w:u w:val="single"/>
        </w:rPr>
        <w:t xml:space="preserve">   02.0</w:t>
      </w:r>
      <w:r w:rsidR="00981AB0">
        <w:rPr>
          <w:b/>
          <w:bCs/>
          <w:sz w:val="24"/>
          <w:szCs w:val="24"/>
          <w:u w:val="single"/>
        </w:rPr>
        <w:t>6</w:t>
      </w:r>
      <w:r w:rsidRPr="0082259F">
        <w:rPr>
          <w:b/>
          <w:bCs/>
          <w:sz w:val="24"/>
          <w:szCs w:val="24"/>
          <w:u w:val="single"/>
        </w:rPr>
        <w:t>.202</w:t>
      </w:r>
      <w:r w:rsidR="00981AB0">
        <w:rPr>
          <w:b/>
          <w:bCs/>
          <w:sz w:val="24"/>
          <w:szCs w:val="24"/>
          <w:u w:val="single"/>
        </w:rPr>
        <w:t>6</w:t>
      </w:r>
    </w:p>
    <w:p w14:paraId="10118EB0" w14:textId="77777777" w:rsidR="0082259F" w:rsidRPr="0082259F" w:rsidRDefault="0082259F" w:rsidP="0082259F">
      <w:pPr>
        <w:ind w:left="7788"/>
        <w:jc w:val="both"/>
        <w:rPr>
          <w:b/>
          <w:bCs/>
          <w:u w:val="single"/>
        </w:rPr>
      </w:pPr>
    </w:p>
    <w:p w14:paraId="6C904466" w14:textId="77777777" w:rsidR="0082259F" w:rsidRPr="0082259F" w:rsidRDefault="0082259F" w:rsidP="0082259F">
      <w:pPr>
        <w:jc w:val="both"/>
        <w:rPr>
          <w:sz w:val="28"/>
          <w:szCs w:val="28"/>
        </w:rPr>
      </w:pPr>
    </w:p>
    <w:p w14:paraId="77EBD4A9" w14:textId="7AF26468" w:rsidR="009226C5" w:rsidRPr="0082259F" w:rsidRDefault="0038165F" w:rsidP="0082259F">
      <w:pPr>
        <w:jc w:val="both"/>
        <w:rPr>
          <w:sz w:val="28"/>
          <w:szCs w:val="28"/>
        </w:rPr>
      </w:pPr>
      <w:r w:rsidRPr="0082259F">
        <w:rPr>
          <w:sz w:val="28"/>
          <w:szCs w:val="28"/>
        </w:rPr>
        <w:t xml:space="preserve">Belediye Encümenimizin </w:t>
      </w:r>
      <w:r w:rsidR="00981AB0">
        <w:rPr>
          <w:sz w:val="28"/>
          <w:szCs w:val="28"/>
        </w:rPr>
        <w:t>14</w:t>
      </w:r>
      <w:r w:rsidRPr="0082259F">
        <w:rPr>
          <w:sz w:val="28"/>
          <w:szCs w:val="28"/>
        </w:rPr>
        <w:t>.0</w:t>
      </w:r>
      <w:r w:rsidR="00981AB0">
        <w:rPr>
          <w:sz w:val="28"/>
          <w:szCs w:val="28"/>
        </w:rPr>
        <w:t>5</w:t>
      </w:r>
      <w:r w:rsidRPr="0082259F">
        <w:rPr>
          <w:sz w:val="28"/>
          <w:szCs w:val="28"/>
        </w:rPr>
        <w:t>.202</w:t>
      </w:r>
      <w:r w:rsidR="00981AB0">
        <w:rPr>
          <w:sz w:val="28"/>
          <w:szCs w:val="28"/>
        </w:rPr>
        <w:t>6</w:t>
      </w:r>
      <w:r w:rsidRPr="0082259F">
        <w:rPr>
          <w:sz w:val="28"/>
          <w:szCs w:val="28"/>
        </w:rPr>
        <w:t xml:space="preserve"> tarih ve </w:t>
      </w:r>
      <w:r w:rsidR="00981AB0">
        <w:rPr>
          <w:sz w:val="28"/>
          <w:szCs w:val="28"/>
        </w:rPr>
        <w:t>1199</w:t>
      </w:r>
      <w:r w:rsidRPr="0082259F">
        <w:rPr>
          <w:sz w:val="28"/>
          <w:szCs w:val="28"/>
        </w:rPr>
        <w:t xml:space="preserve"> sayılı kararı ile Belediy</w:t>
      </w:r>
      <w:r w:rsidR="00981AB0">
        <w:rPr>
          <w:sz w:val="28"/>
          <w:szCs w:val="28"/>
        </w:rPr>
        <w:t>e</w:t>
      </w:r>
      <w:r w:rsidRPr="0082259F">
        <w:rPr>
          <w:sz w:val="28"/>
          <w:szCs w:val="28"/>
        </w:rPr>
        <w:t xml:space="preserve"> </w:t>
      </w:r>
      <w:r w:rsidR="00981AB0">
        <w:rPr>
          <w:sz w:val="28"/>
          <w:szCs w:val="28"/>
        </w:rPr>
        <w:t xml:space="preserve">mücavir alan </w:t>
      </w:r>
      <w:r w:rsidRPr="0082259F">
        <w:rPr>
          <w:sz w:val="28"/>
          <w:szCs w:val="28"/>
        </w:rPr>
        <w:t xml:space="preserve">sınırları içerisinde kalan </w:t>
      </w:r>
      <w:r w:rsidR="00981AB0">
        <w:rPr>
          <w:sz w:val="28"/>
          <w:szCs w:val="28"/>
        </w:rPr>
        <w:t>Sütlüce Köyü</w:t>
      </w:r>
      <w:r w:rsidRPr="0082259F">
        <w:rPr>
          <w:sz w:val="28"/>
          <w:szCs w:val="28"/>
        </w:rPr>
        <w:t xml:space="preserve"> Ada:</w:t>
      </w:r>
      <w:r w:rsidR="00981AB0">
        <w:rPr>
          <w:sz w:val="28"/>
          <w:szCs w:val="28"/>
        </w:rPr>
        <w:t>102</w:t>
      </w:r>
      <w:r w:rsidRPr="0082259F">
        <w:rPr>
          <w:sz w:val="28"/>
          <w:szCs w:val="28"/>
        </w:rPr>
        <w:t xml:space="preserve"> Parsel:</w:t>
      </w:r>
      <w:r w:rsidR="00981AB0">
        <w:rPr>
          <w:sz w:val="28"/>
          <w:szCs w:val="28"/>
        </w:rPr>
        <w:t xml:space="preserve">6 </w:t>
      </w:r>
      <w:r w:rsidRPr="0082259F">
        <w:rPr>
          <w:sz w:val="28"/>
          <w:szCs w:val="28"/>
        </w:rPr>
        <w:t>taşınmaz</w:t>
      </w:r>
      <w:r w:rsidR="00981AB0">
        <w:rPr>
          <w:sz w:val="28"/>
          <w:szCs w:val="28"/>
        </w:rPr>
        <w:t>ı</w:t>
      </w:r>
      <w:r w:rsidRPr="0082259F">
        <w:rPr>
          <w:sz w:val="28"/>
          <w:szCs w:val="28"/>
        </w:rPr>
        <w:t xml:space="preserve"> kapsayan alandaki parsel imar planına göre imar yolu, park alanı,</w:t>
      </w:r>
      <w:r w:rsidR="00981AB0">
        <w:rPr>
          <w:sz w:val="28"/>
          <w:szCs w:val="28"/>
        </w:rPr>
        <w:t xml:space="preserve"> gelişme konut alanı, günübirlik tesis</w:t>
      </w:r>
      <w:r w:rsidRPr="0082259F">
        <w:rPr>
          <w:sz w:val="28"/>
          <w:szCs w:val="28"/>
        </w:rPr>
        <w:t xml:space="preserve"> alanında kalmaktadır. </w:t>
      </w:r>
    </w:p>
    <w:p w14:paraId="18CF7A79" w14:textId="772FACC5" w:rsidR="0038165F" w:rsidRPr="0082259F" w:rsidRDefault="0038165F" w:rsidP="0082259F">
      <w:pPr>
        <w:jc w:val="both"/>
        <w:rPr>
          <w:sz w:val="28"/>
          <w:szCs w:val="28"/>
        </w:rPr>
      </w:pPr>
      <w:r w:rsidRPr="0082259F">
        <w:rPr>
          <w:sz w:val="28"/>
          <w:szCs w:val="28"/>
        </w:rPr>
        <w:t xml:space="preserve">3194 sayılı İmar Kanununun 18. Maddesine istinaden yapılan Arsa ve Arazi düzenlemesi işlemi için hazırlanan parselasyon planları ve dağıtım cetvelleri tasdik edilmiş olup, </w:t>
      </w:r>
      <w:proofErr w:type="gramStart"/>
      <w:r w:rsidRPr="0082259F">
        <w:rPr>
          <w:sz w:val="28"/>
          <w:szCs w:val="28"/>
        </w:rPr>
        <w:t>02.0</w:t>
      </w:r>
      <w:r w:rsidR="00981AB0">
        <w:rPr>
          <w:sz w:val="28"/>
          <w:szCs w:val="28"/>
        </w:rPr>
        <w:t>6</w:t>
      </w:r>
      <w:r w:rsidRPr="0082259F">
        <w:rPr>
          <w:sz w:val="28"/>
          <w:szCs w:val="28"/>
        </w:rPr>
        <w:t>.202</w:t>
      </w:r>
      <w:r w:rsidR="00981AB0">
        <w:rPr>
          <w:sz w:val="28"/>
          <w:szCs w:val="28"/>
        </w:rPr>
        <w:t>6</w:t>
      </w:r>
      <w:r w:rsidR="0082259F">
        <w:rPr>
          <w:sz w:val="28"/>
          <w:szCs w:val="28"/>
        </w:rPr>
        <w:t xml:space="preserve"> </w:t>
      </w:r>
      <w:r w:rsidRPr="0082259F">
        <w:rPr>
          <w:sz w:val="28"/>
          <w:szCs w:val="28"/>
        </w:rPr>
        <w:t>-</w:t>
      </w:r>
      <w:proofErr w:type="gramEnd"/>
      <w:r w:rsidR="0082259F">
        <w:rPr>
          <w:sz w:val="28"/>
          <w:szCs w:val="28"/>
        </w:rPr>
        <w:t xml:space="preserve"> </w:t>
      </w:r>
      <w:r w:rsidR="00981AB0">
        <w:rPr>
          <w:sz w:val="28"/>
          <w:szCs w:val="28"/>
        </w:rPr>
        <w:t>01</w:t>
      </w:r>
      <w:r w:rsidRPr="0082259F">
        <w:rPr>
          <w:sz w:val="28"/>
          <w:szCs w:val="28"/>
        </w:rPr>
        <w:t>.0</w:t>
      </w:r>
      <w:r w:rsidR="00981AB0">
        <w:rPr>
          <w:sz w:val="28"/>
          <w:szCs w:val="28"/>
        </w:rPr>
        <w:t>7</w:t>
      </w:r>
      <w:r w:rsidRPr="0082259F">
        <w:rPr>
          <w:sz w:val="28"/>
          <w:szCs w:val="28"/>
        </w:rPr>
        <w:t>.202</w:t>
      </w:r>
      <w:r w:rsidR="00981AB0">
        <w:rPr>
          <w:sz w:val="28"/>
          <w:szCs w:val="28"/>
        </w:rPr>
        <w:t>6</w:t>
      </w:r>
      <w:r w:rsidRPr="0082259F">
        <w:rPr>
          <w:sz w:val="28"/>
          <w:szCs w:val="28"/>
        </w:rPr>
        <w:t xml:space="preserve"> tarihleri arasında bir ay süre ile </w:t>
      </w:r>
      <w:r w:rsidR="0082259F" w:rsidRPr="0082259F">
        <w:rPr>
          <w:sz w:val="28"/>
          <w:szCs w:val="28"/>
        </w:rPr>
        <w:t xml:space="preserve">askıya asılmıştır. Bahsi geçen yerdeki parselasyon planı ve dağıtım cetvelleri ile ilgili itirazı olanların </w:t>
      </w:r>
      <w:r w:rsidR="00981AB0">
        <w:rPr>
          <w:sz w:val="28"/>
          <w:szCs w:val="28"/>
        </w:rPr>
        <w:t>01</w:t>
      </w:r>
      <w:r w:rsidR="0082259F" w:rsidRPr="0082259F">
        <w:rPr>
          <w:sz w:val="28"/>
          <w:szCs w:val="28"/>
        </w:rPr>
        <w:t>.0</w:t>
      </w:r>
      <w:r w:rsidR="00981AB0">
        <w:rPr>
          <w:sz w:val="28"/>
          <w:szCs w:val="28"/>
        </w:rPr>
        <w:t>7</w:t>
      </w:r>
      <w:r w:rsidR="0082259F" w:rsidRPr="0082259F">
        <w:rPr>
          <w:sz w:val="28"/>
          <w:szCs w:val="28"/>
        </w:rPr>
        <w:t>.202</w:t>
      </w:r>
      <w:r w:rsidR="00981AB0">
        <w:rPr>
          <w:sz w:val="28"/>
          <w:szCs w:val="28"/>
        </w:rPr>
        <w:t>6</w:t>
      </w:r>
      <w:r w:rsidR="0082259F" w:rsidRPr="0082259F">
        <w:rPr>
          <w:sz w:val="28"/>
          <w:szCs w:val="28"/>
        </w:rPr>
        <w:t xml:space="preserve"> tarihi </w:t>
      </w:r>
      <w:proofErr w:type="gramStart"/>
      <w:r w:rsidR="00981AB0">
        <w:rPr>
          <w:sz w:val="28"/>
          <w:szCs w:val="28"/>
        </w:rPr>
        <w:t>Çarşamba</w:t>
      </w:r>
      <w:proofErr w:type="gramEnd"/>
      <w:r w:rsidR="0082259F" w:rsidRPr="0082259F">
        <w:rPr>
          <w:sz w:val="28"/>
          <w:szCs w:val="28"/>
        </w:rPr>
        <w:t xml:space="preserve"> günü mesai saati sonuna kadar itiraz etmeleri gerekmektedir.</w:t>
      </w:r>
    </w:p>
    <w:p w14:paraId="5D7BF37B" w14:textId="78B6A489" w:rsidR="0082259F" w:rsidRPr="0082259F" w:rsidRDefault="0082259F" w:rsidP="0082259F">
      <w:pPr>
        <w:jc w:val="both"/>
        <w:rPr>
          <w:sz w:val="28"/>
          <w:szCs w:val="28"/>
        </w:rPr>
      </w:pPr>
      <w:r w:rsidRPr="0082259F">
        <w:rPr>
          <w:sz w:val="28"/>
          <w:szCs w:val="28"/>
        </w:rPr>
        <w:t>İlanen duyurulur.</w:t>
      </w:r>
    </w:p>
    <w:p w14:paraId="11D326D7" w14:textId="6C85BE60" w:rsidR="0082259F" w:rsidRDefault="0082259F" w:rsidP="0082259F">
      <w:pPr>
        <w:jc w:val="both"/>
      </w:pPr>
    </w:p>
    <w:p w14:paraId="61E55286" w14:textId="359BBD04" w:rsidR="0082259F" w:rsidRDefault="0082259F" w:rsidP="0082259F">
      <w:pPr>
        <w:jc w:val="both"/>
      </w:pPr>
    </w:p>
    <w:p w14:paraId="32AF103B" w14:textId="010E6FBE" w:rsidR="0082259F" w:rsidRDefault="0082259F" w:rsidP="0082259F">
      <w:pPr>
        <w:jc w:val="both"/>
      </w:pPr>
    </w:p>
    <w:p w14:paraId="21E18A5E" w14:textId="6485F06B" w:rsidR="0082259F" w:rsidRDefault="0082259F" w:rsidP="0082259F">
      <w:pPr>
        <w:jc w:val="both"/>
      </w:pPr>
    </w:p>
    <w:p w14:paraId="02287860" w14:textId="16008ABC" w:rsidR="0082259F" w:rsidRPr="0082259F" w:rsidRDefault="0082259F" w:rsidP="0082259F">
      <w:pPr>
        <w:jc w:val="both"/>
        <w:rPr>
          <w:sz w:val="24"/>
          <w:szCs w:val="24"/>
        </w:rPr>
      </w:pPr>
      <w:r w:rsidRPr="0082259F">
        <w:rPr>
          <w:sz w:val="24"/>
          <w:szCs w:val="24"/>
        </w:rPr>
        <w:t xml:space="preserve">            </w:t>
      </w:r>
      <w:r w:rsidR="00981AB0">
        <w:rPr>
          <w:sz w:val="24"/>
          <w:szCs w:val="24"/>
        </w:rPr>
        <w:t>ZEKERİYA BAYRAKTAR</w:t>
      </w:r>
      <w:r w:rsidRPr="0082259F">
        <w:rPr>
          <w:sz w:val="24"/>
          <w:szCs w:val="24"/>
        </w:rPr>
        <w:tab/>
      </w:r>
      <w:r w:rsidRPr="0082259F">
        <w:rPr>
          <w:sz w:val="24"/>
          <w:szCs w:val="24"/>
        </w:rPr>
        <w:tab/>
      </w:r>
      <w:r w:rsidRPr="0082259F">
        <w:rPr>
          <w:sz w:val="24"/>
          <w:szCs w:val="24"/>
        </w:rPr>
        <w:tab/>
      </w:r>
      <w:r w:rsidRPr="0082259F">
        <w:rPr>
          <w:sz w:val="24"/>
          <w:szCs w:val="24"/>
        </w:rPr>
        <w:tab/>
      </w:r>
      <w:r w:rsidRPr="0082259F">
        <w:rPr>
          <w:sz w:val="24"/>
          <w:szCs w:val="24"/>
        </w:rPr>
        <w:tab/>
      </w:r>
      <w:r w:rsidR="00981AB0">
        <w:rPr>
          <w:sz w:val="24"/>
          <w:szCs w:val="24"/>
        </w:rPr>
        <w:tab/>
        <w:t>AYTÜL YOZCU</w:t>
      </w:r>
      <w:r w:rsidRPr="0082259F">
        <w:rPr>
          <w:sz w:val="24"/>
          <w:szCs w:val="24"/>
        </w:rPr>
        <w:t xml:space="preserve"> </w:t>
      </w:r>
    </w:p>
    <w:p w14:paraId="160E5B38" w14:textId="36B9EE87" w:rsidR="0082259F" w:rsidRPr="0082259F" w:rsidRDefault="0082259F" w:rsidP="0082259F">
      <w:pPr>
        <w:jc w:val="both"/>
        <w:rPr>
          <w:sz w:val="24"/>
          <w:szCs w:val="24"/>
        </w:rPr>
      </w:pPr>
      <w:r w:rsidRPr="0082259F">
        <w:rPr>
          <w:sz w:val="24"/>
          <w:szCs w:val="24"/>
        </w:rPr>
        <w:t xml:space="preserve">             HARİTA </w:t>
      </w:r>
      <w:r w:rsidR="00981AB0">
        <w:rPr>
          <w:sz w:val="24"/>
          <w:szCs w:val="24"/>
        </w:rPr>
        <w:t xml:space="preserve">MÜHENDİSİ </w:t>
      </w:r>
      <w:r w:rsidR="00981AB0">
        <w:rPr>
          <w:sz w:val="24"/>
          <w:szCs w:val="24"/>
        </w:rPr>
        <w:tab/>
      </w:r>
      <w:r w:rsidR="00981AB0">
        <w:rPr>
          <w:sz w:val="24"/>
          <w:szCs w:val="24"/>
        </w:rPr>
        <w:tab/>
      </w:r>
      <w:r w:rsidR="00981AB0">
        <w:rPr>
          <w:sz w:val="24"/>
          <w:szCs w:val="24"/>
        </w:rPr>
        <w:tab/>
      </w:r>
      <w:r w:rsidR="00981AB0">
        <w:rPr>
          <w:sz w:val="24"/>
          <w:szCs w:val="24"/>
        </w:rPr>
        <w:tab/>
      </w:r>
      <w:r w:rsidR="00981AB0">
        <w:rPr>
          <w:sz w:val="24"/>
          <w:szCs w:val="24"/>
        </w:rPr>
        <w:tab/>
        <w:t>İMAR VE ŞEHİRCİLİK MÜDÜR V.</w:t>
      </w:r>
    </w:p>
    <w:sectPr w:rsidR="0082259F" w:rsidRPr="0082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5F"/>
    <w:rsid w:val="0038165F"/>
    <w:rsid w:val="0082259F"/>
    <w:rsid w:val="009226C5"/>
    <w:rsid w:val="00981AB0"/>
    <w:rsid w:val="00F073E8"/>
    <w:rsid w:val="00FE3B4B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28B12"/>
  <w15:chartTrackingRefBased/>
  <w15:docId w15:val="{850A875E-28C8-466C-A122-41128EF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ataberk çete</dc:creator>
  <cp:keywords/>
  <dc:description/>
  <cp:lastModifiedBy>ataberk çete</cp:lastModifiedBy>
  <cp:revision>2</cp:revision>
  <cp:lastPrinted>2026-06-01T12:33:00Z</cp:lastPrinted>
  <dcterms:created xsi:type="dcterms:W3CDTF">2026-06-01T12:33:00Z</dcterms:created>
  <dcterms:modified xsi:type="dcterms:W3CDTF">2026-06-01T12:33:00Z</dcterms:modified>
</cp:coreProperties>
</file>